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D9" w:rsidRPr="00AF73D9" w:rsidRDefault="00AF73D9" w:rsidP="00AF73D9">
      <w:r w:rsidRPr="00AF73D9">
        <w:t>Строительство дороги федерального значения на территории Калужской области ведется с нарушением федерального закона ФЗ-257 статья 37 Пункт 1. Не обеспечивается возможность альтернативного бесплатного проезда при движении по единственной дороге из СНТ как в направлении Калуги</w:t>
      </w:r>
      <w:r w:rsidR="00FA5F6B" w:rsidRPr="00FA5F6B">
        <w:t>,</w:t>
      </w:r>
      <w:r w:rsidRPr="00AF73D9">
        <w:t xml:space="preserve"> так и в направлении Москвы</w:t>
      </w:r>
      <w:r w:rsidR="00FA5F6B" w:rsidRPr="00FA5F6B">
        <w:t xml:space="preserve">. </w:t>
      </w:r>
      <w:r w:rsidR="00FA5F6B">
        <w:t>Это</w:t>
      </w:r>
      <w:r w:rsidRPr="00AF73D9">
        <w:t xml:space="preserve"> является прямым нарушением нормы ФЗ-257 ст. 37 п.1</w:t>
      </w:r>
      <w:r w:rsidRPr="00AF73D9">
        <w:rPr>
          <w:lang w:val="en-US"/>
        </w:rPr>
        <w:t>J</w:t>
      </w:r>
      <w:r w:rsidR="00FA5F6B">
        <w:t xml:space="preserve">. </w:t>
      </w:r>
      <w:r w:rsidRPr="00AF73D9">
        <w:t xml:space="preserve">Нарушение допущено должностными лицами  Калужского филиала компании «Российские автомобильные дороги», которые непосредственно руководят реконструкцией трассы </w:t>
      </w:r>
      <w:r w:rsidRPr="00AF73D9">
        <w:rPr>
          <w:lang w:val="en-US"/>
        </w:rPr>
        <w:t>M</w:t>
      </w:r>
      <w:r w:rsidRPr="00AF73D9">
        <w:t xml:space="preserve">3 на территории Калужской области, предполагающей последующую эксплуатацию дороги на платной основе.  </w:t>
      </w:r>
      <w:proofErr w:type="gramStart"/>
      <w:r w:rsidRPr="00AF73D9">
        <w:t>Обращения членов СНТ Березка 1,2 и Председателя  СНТ  к должностным к лицам Калужского филиала компании «Российские автомобильные дороги», в частности</w:t>
      </w:r>
      <w:r w:rsidR="00FA5F6B" w:rsidRPr="00FA5F6B">
        <w:t>,</w:t>
      </w:r>
      <w:r w:rsidRPr="00AF73D9">
        <w:t xml:space="preserve"> к заместителю директора компании - начальника отдела реконструкции Новиковой Олеси Сергеевне - толь</w:t>
      </w:r>
      <w:r w:rsidR="00FA5F6B">
        <w:t>ко подтвердили с их стороны эти</w:t>
      </w:r>
      <w:r w:rsidRPr="00AF73D9">
        <w:t xml:space="preserve"> опасения.</w:t>
      </w:r>
      <w:proofErr w:type="gramEnd"/>
    </w:p>
    <w:p w:rsidR="00AF73D9" w:rsidRPr="00AF73D9" w:rsidRDefault="00AF73D9" w:rsidP="00AF73D9">
      <w:r w:rsidRPr="00AF73D9">
        <w:t>Решения, устраняющие нарушения ФЗ-257 ими не предлагается. Объясняют, что построение дополнительной дороги от выезда из СНТ в направлении Калуги до пересечения разворотного круга (</w:t>
      </w:r>
      <w:proofErr w:type="spellStart"/>
      <w:r w:rsidRPr="00AF73D9">
        <w:t>см</w:t>
      </w:r>
      <w:proofErr w:type="gramStart"/>
      <w:r w:rsidRPr="00AF73D9">
        <w:t>.с</w:t>
      </w:r>
      <w:proofErr w:type="gramEnd"/>
      <w:r w:rsidRPr="00AF73D9">
        <w:t>хему</w:t>
      </w:r>
      <w:proofErr w:type="spellEnd"/>
      <w:r w:rsidRPr="00AF73D9">
        <w:t xml:space="preserve"> лист 5 отметка 86+710) дорого и не предполагается. Подробнее история обращений и поясняющие схемы в тексте прикрепленного файла</w:t>
      </w:r>
    </w:p>
    <w:p w:rsidR="00EE6406" w:rsidRPr="00AF73D9" w:rsidRDefault="00AF73D9" w:rsidP="00AF73D9">
      <w:r>
        <w:t xml:space="preserve">Ожидаем, что </w:t>
      </w:r>
      <w:r w:rsidR="00FA5F6B">
        <w:t xml:space="preserve">в </w:t>
      </w:r>
      <w:r>
        <w:t xml:space="preserve">порядке мер  прокурорского реагирования </w:t>
      </w:r>
      <w:r w:rsidR="00C1630A">
        <w:t>буд</w:t>
      </w:r>
      <w:bookmarkStart w:id="0" w:name="_GoBack"/>
      <w:bookmarkEnd w:id="0"/>
      <w:r w:rsidR="00C1630A">
        <w:t xml:space="preserve">ет </w:t>
      </w:r>
      <w:r>
        <w:t xml:space="preserve">вынесено определение в </w:t>
      </w:r>
      <w:r w:rsidRPr="00AF73D9">
        <w:t xml:space="preserve"> отношении незаконных действий должностных лиц Калужского филиала компании «Российские автомобильные дороги», отвечающих за реконструкцию дороги на территории Калужской области.</w:t>
      </w:r>
    </w:p>
    <w:sectPr w:rsidR="00EE6406" w:rsidRPr="00AF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D9"/>
    <w:rsid w:val="00AF73D9"/>
    <w:rsid w:val="00C1630A"/>
    <w:rsid w:val="00EE6406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3</cp:revision>
  <dcterms:created xsi:type="dcterms:W3CDTF">2024-11-25T13:24:00Z</dcterms:created>
  <dcterms:modified xsi:type="dcterms:W3CDTF">2024-11-25T15:59:00Z</dcterms:modified>
</cp:coreProperties>
</file>